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FB4" w:rsidRPr="00B64FB4" w:rsidRDefault="00B64FB4" w:rsidP="00B64FB4">
      <w:pPr>
        <w:widowControl/>
        <w:spacing w:line="1125" w:lineRule="atLeast"/>
        <w:jc w:val="center"/>
        <w:outlineLvl w:val="1"/>
        <w:rPr>
          <w:rFonts w:ascii="宋体" w:eastAsia="宋体" w:hAnsi="宋体" w:cs="宋体"/>
          <w:b/>
          <w:bCs/>
          <w:color w:val="000000"/>
          <w:kern w:val="0"/>
          <w:sz w:val="39"/>
          <w:szCs w:val="39"/>
        </w:rPr>
      </w:pPr>
      <w:r w:rsidRPr="00B64FB4">
        <w:rPr>
          <w:rFonts w:ascii="宋体" w:eastAsia="宋体" w:hAnsi="宋体" w:cs="宋体" w:hint="eastAsia"/>
          <w:b/>
          <w:bCs/>
          <w:color w:val="000000"/>
          <w:kern w:val="0"/>
          <w:sz w:val="39"/>
          <w:szCs w:val="39"/>
        </w:rPr>
        <w:t>马险峰：金融危机给PE、VC带来了机会</w:t>
      </w:r>
    </w:p>
    <w:p w:rsidR="00000000" w:rsidRDefault="00B64FB4" w:rsidP="00B64FB4">
      <w:pPr>
        <w:jc w:val="center"/>
        <w:rPr>
          <w:rFonts w:hint="eastAsia"/>
          <w:b/>
        </w:rPr>
      </w:pPr>
      <w:r w:rsidRPr="00B64FB4">
        <w:rPr>
          <w:rFonts w:hint="eastAsia"/>
          <w:b/>
        </w:rPr>
        <w:t>2009</w:t>
      </w:r>
      <w:r w:rsidRPr="00B64FB4">
        <w:rPr>
          <w:rFonts w:hint="eastAsia"/>
          <w:b/>
        </w:rPr>
        <w:t>年</w:t>
      </w:r>
      <w:r w:rsidRPr="00B64FB4">
        <w:rPr>
          <w:rFonts w:hint="eastAsia"/>
          <w:b/>
        </w:rPr>
        <w:t>08</w:t>
      </w:r>
      <w:r w:rsidRPr="00B64FB4">
        <w:rPr>
          <w:rFonts w:hint="eastAsia"/>
          <w:b/>
        </w:rPr>
        <w:t>月</w:t>
      </w:r>
      <w:r w:rsidRPr="00B64FB4">
        <w:rPr>
          <w:rFonts w:hint="eastAsia"/>
          <w:b/>
        </w:rPr>
        <w:t>01</w:t>
      </w:r>
      <w:r w:rsidRPr="00B64FB4">
        <w:rPr>
          <w:rFonts w:hint="eastAsia"/>
          <w:b/>
        </w:rPr>
        <w:t>日</w:t>
      </w:r>
      <w:r w:rsidRPr="00B64FB4">
        <w:rPr>
          <w:rFonts w:hint="eastAsia"/>
          <w:b/>
        </w:rPr>
        <w:t xml:space="preserve">17:49  </w:t>
      </w:r>
      <w:r w:rsidRPr="00B64FB4">
        <w:rPr>
          <w:rFonts w:hint="eastAsia"/>
          <w:b/>
        </w:rPr>
        <w:t>来源：搜狐财经</w:t>
      </w:r>
    </w:p>
    <w:p w:rsidR="00B64FB4" w:rsidRDefault="00B64FB4" w:rsidP="00B64FB4">
      <w:pPr>
        <w:jc w:val="center"/>
        <w:rPr>
          <w:rFonts w:hint="eastAsia"/>
          <w:b/>
        </w:rPr>
      </w:pPr>
    </w:p>
    <w:p w:rsidR="00B64FB4" w:rsidRPr="00B64FB4" w:rsidRDefault="00B64FB4" w:rsidP="00B64FB4">
      <w:pPr>
        <w:spacing w:line="360" w:lineRule="auto"/>
        <w:ind w:firstLine="482"/>
        <w:rPr>
          <w:rStyle w:val="a5"/>
          <w:rFonts w:hint="eastAsia"/>
          <w:b w:val="0"/>
          <w:color w:val="000000"/>
          <w:szCs w:val="21"/>
          <w:shd w:val="clear" w:color="auto" w:fill="EDF5FD"/>
        </w:rPr>
      </w:pPr>
      <w:r w:rsidRPr="00B64FB4">
        <w:rPr>
          <w:rStyle w:val="a5"/>
          <w:rFonts w:hint="eastAsia"/>
          <w:b w:val="0"/>
          <w:color w:val="000000"/>
          <w:szCs w:val="21"/>
          <w:shd w:val="clear" w:color="auto" w:fill="EDF5FD"/>
        </w:rPr>
        <w:t>8</w:t>
      </w:r>
      <w:r w:rsidRPr="00B64FB4">
        <w:rPr>
          <w:rStyle w:val="a5"/>
          <w:rFonts w:hint="eastAsia"/>
          <w:b w:val="0"/>
          <w:color w:val="000000"/>
          <w:szCs w:val="21"/>
          <w:shd w:val="clear" w:color="auto" w:fill="EDF5FD"/>
        </w:rPr>
        <w:t>月</w:t>
      </w:r>
      <w:r w:rsidRPr="00B64FB4">
        <w:rPr>
          <w:rStyle w:val="a5"/>
          <w:rFonts w:hint="eastAsia"/>
          <w:b w:val="0"/>
          <w:color w:val="000000"/>
          <w:szCs w:val="21"/>
          <w:shd w:val="clear" w:color="auto" w:fill="EDF5FD"/>
        </w:rPr>
        <w:t>1</w:t>
      </w:r>
      <w:r w:rsidRPr="00B64FB4">
        <w:rPr>
          <w:rStyle w:val="a5"/>
          <w:rFonts w:hint="eastAsia"/>
          <w:b w:val="0"/>
          <w:color w:val="000000"/>
          <w:szCs w:val="21"/>
          <w:shd w:val="clear" w:color="auto" w:fill="EDF5FD"/>
        </w:rPr>
        <w:t>日，主题为“新增长点与创投可持续”的搜狐</w:t>
      </w:r>
      <w:r w:rsidRPr="00B64FB4">
        <w:rPr>
          <w:rStyle w:val="a5"/>
          <w:rFonts w:hint="eastAsia"/>
          <w:b w:val="0"/>
          <w:color w:val="000000"/>
          <w:szCs w:val="21"/>
          <w:shd w:val="clear" w:color="auto" w:fill="EDF5FD"/>
        </w:rPr>
        <w:t>2009</w:t>
      </w:r>
      <w:r w:rsidRPr="00B64FB4">
        <w:rPr>
          <w:rStyle w:val="a5"/>
          <w:rFonts w:hint="eastAsia"/>
          <w:b w:val="0"/>
          <w:color w:val="000000"/>
          <w:szCs w:val="21"/>
          <w:shd w:val="clear" w:color="auto" w:fill="EDF5FD"/>
        </w:rPr>
        <w:t>•创业投融资高峰论坛在北京召开，本届论坛为搜狐财经</w:t>
      </w:r>
      <w:r w:rsidRPr="00B64FB4">
        <w:rPr>
          <w:rStyle w:val="a5"/>
          <w:rFonts w:hint="eastAsia"/>
          <w:b w:val="0"/>
          <w:color w:val="000000"/>
          <w:szCs w:val="21"/>
          <w:shd w:val="clear" w:color="auto" w:fill="EDF5FD"/>
        </w:rPr>
        <w:t>2009</w:t>
      </w:r>
      <w:r w:rsidRPr="00B64FB4">
        <w:rPr>
          <w:rStyle w:val="a5"/>
          <w:rFonts w:hint="eastAsia"/>
          <w:b w:val="0"/>
          <w:color w:val="000000"/>
          <w:szCs w:val="21"/>
          <w:shd w:val="clear" w:color="auto" w:fill="EDF5FD"/>
        </w:rPr>
        <w:t>年系列大型自主论坛活动之一，观点交锋中商机顿现，运筹对话中影响彰显，搜狐财经将为您打造一个最具传播力、最具影响力的创投界观点交汇平台。以下是</w:t>
      </w:r>
      <w:r w:rsidRPr="00B64FB4">
        <w:rPr>
          <w:rStyle w:val="a5"/>
          <w:rFonts w:hint="eastAsia"/>
          <w:b w:val="0"/>
          <w:color w:val="000000"/>
          <w:szCs w:val="21"/>
          <w:shd w:val="clear" w:color="auto" w:fill="EDF5FD"/>
        </w:rPr>
        <w:t xml:space="preserve"> </w:t>
      </w:r>
      <w:r w:rsidRPr="00B64FB4">
        <w:rPr>
          <w:rStyle w:val="a5"/>
          <w:rFonts w:hint="eastAsia"/>
          <w:b w:val="0"/>
          <w:color w:val="000000"/>
          <w:szCs w:val="21"/>
          <w:shd w:val="clear" w:color="auto" w:fill="EDF5FD"/>
        </w:rPr>
        <w:t>中国证监会研究中心研究员马险峰博士的讲话。</w:t>
      </w:r>
    </w:p>
    <w:p w:rsidR="00B64FB4" w:rsidRDefault="00B64FB4" w:rsidP="00B64FB4">
      <w:pPr>
        <w:spacing w:line="360" w:lineRule="auto"/>
        <w:ind w:firstLine="482"/>
        <w:rPr>
          <w:rFonts w:hint="eastAsia"/>
          <w:color w:val="000000"/>
          <w:szCs w:val="21"/>
          <w:shd w:val="clear" w:color="auto" w:fill="EDF5FD"/>
        </w:rPr>
      </w:pPr>
      <w:r>
        <w:rPr>
          <w:rStyle w:val="a5"/>
          <w:rFonts w:hint="eastAsia"/>
          <w:color w:val="000000"/>
          <w:szCs w:val="21"/>
          <w:shd w:val="clear" w:color="auto" w:fill="EDF5FD"/>
        </w:rPr>
        <w:t>马险峰</w:t>
      </w:r>
      <w:r>
        <w:rPr>
          <w:rFonts w:hint="eastAsia"/>
          <w:color w:val="000000"/>
          <w:szCs w:val="21"/>
          <w:shd w:val="clear" w:color="auto" w:fill="EDF5FD"/>
        </w:rPr>
        <w:t>：今天很高兴和大家一起在这里座谈，我来自中国证监会的研究中心马险峰，是证监会的政策研究、政策制度机构，我借此机会谈两点，刚才两位教授对资本市场寄予厚望，第一个观点，我们资本市场的发展确实离不开创业投资，包括股权投资，</w:t>
      </w:r>
      <w:r>
        <w:rPr>
          <w:rFonts w:hint="eastAsia"/>
          <w:color w:val="000000"/>
          <w:szCs w:val="21"/>
          <w:shd w:val="clear" w:color="auto" w:fill="EDF5FD"/>
        </w:rPr>
        <w:t>PE</w:t>
      </w:r>
      <w:r>
        <w:rPr>
          <w:rFonts w:hint="eastAsia"/>
          <w:color w:val="000000"/>
          <w:szCs w:val="21"/>
          <w:shd w:val="clear" w:color="auto" w:fill="EDF5FD"/>
        </w:rPr>
        <w:t>和</w:t>
      </w:r>
      <w:r>
        <w:rPr>
          <w:rFonts w:hint="eastAsia"/>
          <w:color w:val="000000"/>
          <w:szCs w:val="21"/>
          <w:shd w:val="clear" w:color="auto" w:fill="EDF5FD"/>
        </w:rPr>
        <w:t>VC</w:t>
      </w:r>
      <w:r>
        <w:rPr>
          <w:rFonts w:hint="eastAsia"/>
          <w:color w:val="000000"/>
          <w:szCs w:val="21"/>
          <w:shd w:val="clear" w:color="auto" w:fill="EDF5FD"/>
        </w:rPr>
        <w:t>，都需要资本市场提出退出机制。资本市场我感觉，在资本市场上市、发行都有严格的条件，进入资本市场条件也比较严格，功能发挥，因为条件比较严格，好的公司达到一定标准的公司才能到市场上来，所以资源配置，在功能发挥方面，从</w:t>
      </w:r>
      <w:r>
        <w:rPr>
          <w:rFonts w:hint="eastAsia"/>
          <w:color w:val="000000"/>
          <w:szCs w:val="21"/>
          <w:shd w:val="clear" w:color="auto" w:fill="EDF5FD"/>
        </w:rPr>
        <w:t>19</w:t>
      </w:r>
      <w:r>
        <w:rPr>
          <w:rFonts w:hint="eastAsia"/>
          <w:color w:val="000000"/>
          <w:szCs w:val="21"/>
          <w:shd w:val="clear" w:color="auto" w:fill="EDF5FD"/>
        </w:rPr>
        <w:t>年来，我们国家发展来看，我们确实发挥了很大的功能。</w:t>
      </w:r>
    </w:p>
    <w:p w:rsidR="00B64FB4" w:rsidRPr="00B64FB4" w:rsidRDefault="00B64FB4" w:rsidP="00B64FB4">
      <w:pPr>
        <w:spacing w:line="360" w:lineRule="auto"/>
        <w:ind w:firstLine="482"/>
        <w:rPr>
          <w:sz w:val="24"/>
          <w:szCs w:val="24"/>
        </w:rPr>
      </w:pPr>
      <w:r>
        <w:rPr>
          <w:rFonts w:hint="eastAsia"/>
          <w:color w:val="000000"/>
          <w:szCs w:val="21"/>
          <w:shd w:val="clear" w:color="auto" w:fill="EDF5FD"/>
        </w:rPr>
        <w:t>我们广大的</w:t>
      </w:r>
      <w:r>
        <w:rPr>
          <w:rFonts w:hint="eastAsia"/>
          <w:color w:val="000000"/>
          <w:szCs w:val="21"/>
          <w:shd w:val="clear" w:color="auto" w:fill="EDF5FD"/>
        </w:rPr>
        <w:t>VC</w:t>
      </w:r>
      <w:r>
        <w:rPr>
          <w:rFonts w:hint="eastAsia"/>
          <w:color w:val="000000"/>
          <w:szCs w:val="21"/>
          <w:shd w:val="clear" w:color="auto" w:fill="EDF5FD"/>
        </w:rPr>
        <w:t>、</w:t>
      </w:r>
      <w:r>
        <w:rPr>
          <w:rFonts w:hint="eastAsia"/>
          <w:color w:val="000000"/>
          <w:szCs w:val="21"/>
          <w:shd w:val="clear" w:color="auto" w:fill="EDF5FD"/>
        </w:rPr>
        <w:t>PE</w:t>
      </w:r>
      <w:r>
        <w:rPr>
          <w:rFonts w:hint="eastAsia"/>
          <w:color w:val="000000"/>
          <w:szCs w:val="21"/>
          <w:shd w:val="clear" w:color="auto" w:fill="EDF5FD"/>
        </w:rPr>
        <w:t>上市之前就投资，资本市场资源配置功能包括</w:t>
      </w:r>
      <w:r>
        <w:rPr>
          <w:rFonts w:hint="eastAsia"/>
          <w:color w:val="000000"/>
          <w:szCs w:val="21"/>
          <w:shd w:val="clear" w:color="auto" w:fill="EDF5FD"/>
        </w:rPr>
        <w:t>IPO</w:t>
      </w:r>
      <w:r>
        <w:rPr>
          <w:rFonts w:hint="eastAsia"/>
          <w:color w:val="000000"/>
          <w:szCs w:val="21"/>
          <w:shd w:val="clear" w:color="auto" w:fill="EDF5FD"/>
        </w:rPr>
        <w:t>或者再融资，其实以前对</w:t>
      </w:r>
      <w:r>
        <w:rPr>
          <w:rFonts w:hint="eastAsia"/>
          <w:color w:val="000000"/>
          <w:szCs w:val="21"/>
          <w:shd w:val="clear" w:color="auto" w:fill="EDF5FD"/>
        </w:rPr>
        <w:t>VC</w:t>
      </w:r>
      <w:r>
        <w:rPr>
          <w:rFonts w:hint="eastAsia"/>
          <w:color w:val="000000"/>
          <w:szCs w:val="21"/>
          <w:shd w:val="clear" w:color="auto" w:fill="EDF5FD"/>
        </w:rPr>
        <w:t>和</w:t>
      </w:r>
      <w:r>
        <w:rPr>
          <w:rFonts w:hint="eastAsia"/>
          <w:color w:val="000000"/>
          <w:szCs w:val="21"/>
          <w:shd w:val="clear" w:color="auto" w:fill="EDF5FD"/>
        </w:rPr>
        <w:t>PE</w:t>
      </w:r>
      <w:r>
        <w:rPr>
          <w:rFonts w:hint="eastAsia"/>
          <w:color w:val="000000"/>
          <w:szCs w:val="21"/>
          <w:shd w:val="clear" w:color="auto" w:fill="EDF5FD"/>
        </w:rPr>
        <w:t>的带动也是资本市场功能的延伸，所以资本市场功能是多方面的。第二个功能，能够提高企业运作的透明度，从而提高国民经济发展的健康程度，因为企业的透明度提高了、规范了，国民经济的可持续性也强了。所以说我感觉到资本市场和</w:t>
      </w:r>
      <w:r>
        <w:rPr>
          <w:rFonts w:hint="eastAsia"/>
          <w:color w:val="000000"/>
          <w:szCs w:val="21"/>
          <w:shd w:val="clear" w:color="auto" w:fill="EDF5FD"/>
        </w:rPr>
        <w:t>PE</w:t>
      </w:r>
      <w:r>
        <w:rPr>
          <w:rFonts w:hint="eastAsia"/>
          <w:color w:val="000000"/>
          <w:szCs w:val="21"/>
          <w:shd w:val="clear" w:color="auto" w:fill="EDF5FD"/>
        </w:rPr>
        <w:t>和</w:t>
      </w:r>
      <w:r>
        <w:rPr>
          <w:rFonts w:hint="eastAsia"/>
          <w:color w:val="000000"/>
          <w:szCs w:val="21"/>
          <w:shd w:val="clear" w:color="auto" w:fill="EDF5FD"/>
        </w:rPr>
        <w:t>VC</w:t>
      </w:r>
      <w:r>
        <w:rPr>
          <w:rFonts w:hint="eastAsia"/>
          <w:color w:val="000000"/>
          <w:szCs w:val="21"/>
          <w:shd w:val="clear" w:color="auto" w:fill="EDF5FD"/>
        </w:rPr>
        <w:t>的发展是相互的，不仅仅是提供退出机制，同时也希望</w:t>
      </w:r>
      <w:r>
        <w:rPr>
          <w:rFonts w:hint="eastAsia"/>
          <w:color w:val="000000"/>
          <w:szCs w:val="21"/>
          <w:shd w:val="clear" w:color="auto" w:fill="EDF5FD"/>
        </w:rPr>
        <w:t>VC</w:t>
      </w:r>
      <w:r>
        <w:rPr>
          <w:rFonts w:hint="eastAsia"/>
          <w:color w:val="000000"/>
          <w:szCs w:val="21"/>
          <w:shd w:val="clear" w:color="auto" w:fill="EDF5FD"/>
        </w:rPr>
        <w:t>和</w:t>
      </w:r>
      <w:r>
        <w:rPr>
          <w:rFonts w:hint="eastAsia"/>
          <w:color w:val="000000"/>
          <w:szCs w:val="21"/>
          <w:shd w:val="clear" w:color="auto" w:fill="EDF5FD"/>
        </w:rPr>
        <w:t>PE</w:t>
      </w:r>
      <w:r>
        <w:rPr>
          <w:rFonts w:hint="eastAsia"/>
          <w:color w:val="000000"/>
          <w:szCs w:val="21"/>
          <w:shd w:val="clear" w:color="auto" w:fill="EDF5FD"/>
        </w:rPr>
        <w:t>积极的活跃的投资，为资本市场的发展提供可持续的上市资源，所以说谁也离不开一谁，在这个方面确实大家都会有潜力。这次金融危机以后，我感觉一般来讲资本市场发生金融危机以后大乱以后必有大治，从美国</w:t>
      </w:r>
      <w:r>
        <w:rPr>
          <w:rFonts w:hint="eastAsia"/>
          <w:color w:val="000000"/>
          <w:szCs w:val="21"/>
          <w:shd w:val="clear" w:color="auto" w:fill="EDF5FD"/>
        </w:rPr>
        <w:t>29</w:t>
      </w:r>
      <w:r>
        <w:rPr>
          <w:rFonts w:hint="eastAsia"/>
          <w:color w:val="000000"/>
          <w:szCs w:val="21"/>
          <w:shd w:val="clear" w:color="auto" w:fill="EDF5FD"/>
        </w:rPr>
        <w:t>年金融危机以后现在出现了投资银行、共同基金，以后包括</w:t>
      </w:r>
      <w:r>
        <w:rPr>
          <w:rFonts w:hint="eastAsia"/>
          <w:color w:val="000000"/>
          <w:szCs w:val="21"/>
          <w:shd w:val="clear" w:color="auto" w:fill="EDF5FD"/>
        </w:rPr>
        <w:t>VC</w:t>
      </w:r>
      <w:r>
        <w:rPr>
          <w:rFonts w:hint="eastAsia"/>
          <w:color w:val="000000"/>
          <w:szCs w:val="21"/>
          <w:shd w:val="clear" w:color="auto" w:fill="EDF5FD"/>
        </w:rPr>
        <w:t>、</w:t>
      </w:r>
      <w:r>
        <w:rPr>
          <w:rFonts w:hint="eastAsia"/>
          <w:color w:val="000000"/>
          <w:szCs w:val="21"/>
          <w:shd w:val="clear" w:color="auto" w:fill="EDF5FD"/>
        </w:rPr>
        <w:t>PE</w:t>
      </w:r>
      <w:r>
        <w:rPr>
          <w:rFonts w:hint="eastAsia"/>
          <w:color w:val="000000"/>
          <w:szCs w:val="21"/>
          <w:shd w:val="clear" w:color="auto" w:fill="EDF5FD"/>
        </w:rPr>
        <w:t>都是通过资本市场的制度健全以后发展起来的，通过这次的金融危机以后，我感觉实际上不管资本市场也罢，对</w:t>
      </w:r>
      <w:r>
        <w:rPr>
          <w:rFonts w:hint="eastAsia"/>
          <w:color w:val="000000"/>
          <w:szCs w:val="21"/>
          <w:shd w:val="clear" w:color="auto" w:fill="EDF5FD"/>
        </w:rPr>
        <w:t>PE</w:t>
      </w:r>
      <w:r>
        <w:rPr>
          <w:rFonts w:hint="eastAsia"/>
          <w:color w:val="000000"/>
          <w:szCs w:val="21"/>
          <w:shd w:val="clear" w:color="auto" w:fill="EDF5FD"/>
        </w:rPr>
        <w:t>、</w:t>
      </w:r>
      <w:r>
        <w:rPr>
          <w:rFonts w:hint="eastAsia"/>
          <w:color w:val="000000"/>
          <w:szCs w:val="21"/>
          <w:shd w:val="clear" w:color="auto" w:fill="EDF5FD"/>
        </w:rPr>
        <w:t>VC</w:t>
      </w:r>
      <w:r>
        <w:rPr>
          <w:rFonts w:hint="eastAsia"/>
          <w:color w:val="000000"/>
          <w:szCs w:val="21"/>
          <w:shd w:val="clear" w:color="auto" w:fill="EDF5FD"/>
        </w:rPr>
        <w:t>也罢都提供了机遇。金融危机可能对</w:t>
      </w:r>
      <w:r>
        <w:rPr>
          <w:rFonts w:hint="eastAsia"/>
          <w:color w:val="000000"/>
          <w:szCs w:val="21"/>
          <w:shd w:val="clear" w:color="auto" w:fill="EDF5FD"/>
        </w:rPr>
        <w:t>VC</w:t>
      </w:r>
      <w:r>
        <w:rPr>
          <w:rFonts w:hint="eastAsia"/>
          <w:color w:val="000000"/>
          <w:szCs w:val="21"/>
          <w:shd w:val="clear" w:color="auto" w:fill="EDF5FD"/>
        </w:rPr>
        <w:t>、</w:t>
      </w:r>
      <w:r>
        <w:rPr>
          <w:rFonts w:hint="eastAsia"/>
          <w:color w:val="000000"/>
          <w:szCs w:val="21"/>
          <w:shd w:val="clear" w:color="auto" w:fill="EDF5FD"/>
        </w:rPr>
        <w:t>PE</w:t>
      </w:r>
      <w:r>
        <w:rPr>
          <w:rFonts w:hint="eastAsia"/>
          <w:color w:val="000000"/>
          <w:szCs w:val="21"/>
          <w:shd w:val="clear" w:color="auto" w:fill="EDF5FD"/>
        </w:rPr>
        <w:t>，我个人感觉提供了很多投资的机会，大家认真去做，发现好的企业也也是个历史性的机遇，这是</w:t>
      </w:r>
      <w:r>
        <w:rPr>
          <w:rFonts w:hint="eastAsia"/>
          <w:color w:val="000000"/>
          <w:szCs w:val="21"/>
          <w:shd w:val="clear" w:color="auto" w:fill="EDF5FD"/>
        </w:rPr>
        <w:t>PE</w:t>
      </w:r>
      <w:r>
        <w:rPr>
          <w:rFonts w:hint="eastAsia"/>
          <w:color w:val="000000"/>
          <w:szCs w:val="21"/>
          <w:shd w:val="clear" w:color="auto" w:fill="EDF5FD"/>
        </w:rPr>
        <w:t>、</w:t>
      </w:r>
      <w:r>
        <w:rPr>
          <w:rFonts w:hint="eastAsia"/>
          <w:color w:val="000000"/>
          <w:szCs w:val="21"/>
          <w:shd w:val="clear" w:color="auto" w:fill="EDF5FD"/>
        </w:rPr>
        <w:t>VC</w:t>
      </w:r>
      <w:r>
        <w:rPr>
          <w:rFonts w:hint="eastAsia"/>
          <w:color w:val="000000"/>
          <w:szCs w:val="21"/>
          <w:shd w:val="clear" w:color="auto" w:fill="EDF5FD"/>
        </w:rPr>
        <w:t>和资本市场大家都是互相需要的。资本市场长期持续稳定发展，对</w:t>
      </w:r>
      <w:r>
        <w:rPr>
          <w:rFonts w:hint="eastAsia"/>
          <w:color w:val="000000"/>
          <w:szCs w:val="21"/>
          <w:shd w:val="clear" w:color="auto" w:fill="EDF5FD"/>
        </w:rPr>
        <w:t>PE</w:t>
      </w:r>
      <w:r>
        <w:rPr>
          <w:rFonts w:hint="eastAsia"/>
          <w:color w:val="000000"/>
          <w:szCs w:val="21"/>
          <w:shd w:val="clear" w:color="auto" w:fill="EDF5FD"/>
        </w:rPr>
        <w:t>和</w:t>
      </w:r>
      <w:r>
        <w:rPr>
          <w:rFonts w:hint="eastAsia"/>
          <w:color w:val="000000"/>
          <w:szCs w:val="21"/>
          <w:shd w:val="clear" w:color="auto" w:fill="EDF5FD"/>
        </w:rPr>
        <w:t>VC</w:t>
      </w:r>
      <w:r>
        <w:rPr>
          <w:rFonts w:hint="eastAsia"/>
          <w:color w:val="000000"/>
          <w:szCs w:val="21"/>
          <w:shd w:val="clear" w:color="auto" w:fill="EDF5FD"/>
        </w:rPr>
        <w:t>退出也提供了重要的保障。</w:t>
      </w:r>
    </w:p>
    <w:sectPr w:rsidR="00B64FB4" w:rsidRPr="00B64F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9C4" w:rsidRDefault="001E49C4" w:rsidP="00B64FB4">
      <w:r>
        <w:separator/>
      </w:r>
    </w:p>
  </w:endnote>
  <w:endnote w:type="continuationSeparator" w:id="1">
    <w:p w:rsidR="001E49C4" w:rsidRDefault="001E49C4" w:rsidP="00B64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9C4" w:rsidRDefault="001E49C4" w:rsidP="00B64FB4">
      <w:r>
        <w:separator/>
      </w:r>
    </w:p>
  </w:footnote>
  <w:footnote w:type="continuationSeparator" w:id="1">
    <w:p w:rsidR="001E49C4" w:rsidRDefault="001E49C4" w:rsidP="00B64F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4FB4"/>
    <w:rsid w:val="001E49C4"/>
    <w:rsid w:val="00B64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B64FB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4F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4FB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4F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4FB4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B64FB4"/>
    <w:rPr>
      <w:rFonts w:ascii="宋体" w:eastAsia="宋体" w:hAnsi="宋体" w:cs="宋体"/>
      <w:b/>
      <w:bCs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4F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8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2015-06-15T09:01:00Z</dcterms:created>
  <dcterms:modified xsi:type="dcterms:W3CDTF">2015-06-15T09:10:00Z</dcterms:modified>
</cp:coreProperties>
</file>