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4F0" w:rsidRDefault="006304F0" w:rsidP="001504BB">
      <w:r w:rsidRPr="006304F0">
        <w:rPr>
          <w:rFonts w:hint="eastAsia"/>
        </w:rPr>
        <w:t>马骏：绿色金融将推动经济的绿色转型</w:t>
      </w:r>
    </w:p>
    <w:p w:rsidR="001504BB" w:rsidRPr="00121BC2" w:rsidRDefault="001504BB" w:rsidP="001504BB">
      <w:bookmarkStart w:id="0" w:name="_GoBack"/>
      <w:bookmarkEnd w:id="0"/>
    </w:p>
    <w:p w:rsidR="001504BB" w:rsidRDefault="001504BB" w:rsidP="001504BB">
      <w:r w:rsidRPr="00121BC2">
        <w:rPr>
          <w:rFonts w:hint="eastAsia"/>
        </w:rPr>
        <w:t>中国金融信息网</w:t>
      </w:r>
      <w:r w:rsidRPr="00121BC2">
        <w:rPr>
          <w:rFonts w:hint="eastAsia"/>
        </w:rPr>
        <w:t>2015</w:t>
      </w:r>
      <w:r w:rsidRPr="00121BC2">
        <w:rPr>
          <w:rFonts w:hint="eastAsia"/>
        </w:rPr>
        <w:t>年</w:t>
      </w:r>
      <w:r w:rsidRPr="00121BC2">
        <w:rPr>
          <w:rFonts w:hint="eastAsia"/>
        </w:rPr>
        <w:t>04</w:t>
      </w:r>
      <w:r w:rsidRPr="00121BC2">
        <w:rPr>
          <w:rFonts w:hint="eastAsia"/>
        </w:rPr>
        <w:t>月</w:t>
      </w:r>
      <w:r w:rsidRPr="00121BC2">
        <w:rPr>
          <w:rFonts w:hint="eastAsia"/>
        </w:rPr>
        <w:t>17</w:t>
      </w:r>
      <w:r w:rsidRPr="00121BC2">
        <w:rPr>
          <w:rFonts w:hint="eastAsia"/>
        </w:rPr>
        <w:t>日</w:t>
      </w:r>
    </w:p>
    <w:p w:rsidR="006304F0" w:rsidRPr="00121BC2" w:rsidRDefault="006304F0" w:rsidP="001504BB">
      <w:pPr>
        <w:rPr>
          <w:rFonts w:hint="eastAsia"/>
        </w:rPr>
      </w:pPr>
    </w:p>
    <w:p w:rsidR="00F440F0" w:rsidRDefault="00F440F0" w:rsidP="001504BB"/>
    <w:p w:rsidR="001504BB" w:rsidRPr="00121BC2" w:rsidRDefault="001504BB" w:rsidP="001504BB">
      <w:r w:rsidRPr="00121BC2">
        <w:t>核心提示：</w:t>
      </w:r>
      <w:r w:rsidRPr="00121BC2">
        <w:rPr>
          <w:rFonts w:hint="eastAsia"/>
        </w:rPr>
        <w:t>16</w:t>
      </w:r>
      <w:r w:rsidRPr="00121BC2">
        <w:rPr>
          <w:rFonts w:hint="eastAsia"/>
        </w:rPr>
        <w:t>日，</w:t>
      </w:r>
      <w:r w:rsidRPr="00121BC2">
        <w:rPr>
          <w:rFonts w:hint="eastAsia"/>
        </w:rPr>
        <w:t xml:space="preserve"> </w:t>
      </w:r>
      <w:r w:rsidRPr="00121BC2">
        <w:rPr>
          <w:rFonts w:hint="eastAsia"/>
        </w:rPr>
        <w:t>中国人民银行研究局首席经济学家马骏在美国华盛顿参加由世界银行和联合国环境署主办的“金融体制支持可持续发展”论坛时表示，中国正致力于经济“绿色化”，而绿色金融将是经济“绿色化”的重要推动力。</w:t>
      </w:r>
    </w:p>
    <w:p w:rsidR="001504BB" w:rsidRPr="00121BC2" w:rsidRDefault="001504BB" w:rsidP="001504BB">
      <w:r w:rsidRPr="00121BC2">
        <w:rPr>
          <w:rFonts w:hint="eastAsia"/>
        </w:rPr>
        <w:t>北京</w:t>
      </w:r>
      <w:r w:rsidRPr="00121BC2">
        <w:rPr>
          <w:rFonts w:hint="eastAsia"/>
        </w:rPr>
        <w:t>--4</w:t>
      </w:r>
      <w:r w:rsidRPr="00121BC2">
        <w:rPr>
          <w:rFonts w:hint="eastAsia"/>
        </w:rPr>
        <w:t>月</w:t>
      </w:r>
      <w:r w:rsidRPr="00121BC2">
        <w:rPr>
          <w:rFonts w:hint="eastAsia"/>
        </w:rPr>
        <w:t>16</w:t>
      </w:r>
      <w:r w:rsidRPr="00121BC2">
        <w:rPr>
          <w:rFonts w:hint="eastAsia"/>
        </w:rPr>
        <w:t>日，中国人民银行研究局首席经济学家马骏在美国华盛顿参加由</w:t>
      </w:r>
      <w:hyperlink r:id="rId4" w:tgtFrame="_blank" w:history="1">
        <w:r w:rsidRPr="00121BC2">
          <w:rPr>
            <w:rFonts w:hint="eastAsia"/>
          </w:rPr>
          <w:t>世界银行</w:t>
        </w:r>
      </w:hyperlink>
      <w:r w:rsidRPr="00121BC2">
        <w:rPr>
          <w:rFonts w:hint="eastAsia"/>
        </w:rPr>
        <w:t>和联合国环境署主办的“金融体制支持可持续发展”论坛时表示，中国正致力于经济“绿色化”，而绿色金融将是经济“绿色化”的重要推动力。</w:t>
      </w:r>
    </w:p>
    <w:p w:rsidR="001504BB" w:rsidRPr="00121BC2" w:rsidRDefault="001504BB" w:rsidP="001504BB">
      <w:r w:rsidRPr="00121BC2">
        <w:rPr>
          <w:rFonts w:hint="eastAsia"/>
        </w:rPr>
        <w:t>马骏在发言中说，中国决策层对建设生态文明给予了前所未有的重视，最近又提出要加速推动经济“绿色化”的战略思想。这个战略要求金融体系在激励绿色投资方面发挥更加积极的作用。马骏说，中国和许多其他发展中国家一样，解决环境问题需要大量的绿色投资，而财政能力只能提供绿色投资的</w:t>
      </w:r>
      <w:proofErr w:type="gramStart"/>
      <w:r w:rsidRPr="00121BC2">
        <w:rPr>
          <w:rFonts w:hint="eastAsia"/>
        </w:rPr>
        <w:t>一</w:t>
      </w:r>
      <w:proofErr w:type="gramEnd"/>
      <w:r w:rsidRPr="00121BC2">
        <w:rPr>
          <w:rFonts w:hint="eastAsia"/>
        </w:rPr>
        <w:t>小部分，大部分绿色投资的资金需要来自民间。这就意味着金融体系必须提供足够的激励，让更多的民间资金投入到环保、节能、清洁能源和清洁交通等绿色产业。</w:t>
      </w:r>
    </w:p>
    <w:p w:rsidR="001504BB" w:rsidRPr="00121BC2" w:rsidRDefault="001504BB" w:rsidP="001504BB">
      <w:r w:rsidRPr="00121BC2">
        <w:rPr>
          <w:rFonts w:hint="eastAsia"/>
        </w:rPr>
        <w:t>马骏介绍说，去年，中国人民银行研究局与联合国</w:t>
      </w:r>
      <w:proofErr w:type="gramStart"/>
      <w:r w:rsidRPr="00121BC2">
        <w:rPr>
          <w:rFonts w:hint="eastAsia"/>
        </w:rPr>
        <w:t>环境署可持续</w:t>
      </w:r>
      <w:proofErr w:type="gramEnd"/>
      <w:r w:rsidRPr="00121BC2">
        <w:rPr>
          <w:rFonts w:hint="eastAsia"/>
        </w:rPr>
        <w:t>金融项目合作发起了一个绿色金融工作小组，该小组最近已经完成了关于构建中国绿色金融体系的研究报告。这项研究提出的几个基本观点包括：第一，不但要继续发展绿色信贷，还要大力发展绿色债券、绿色</w:t>
      </w:r>
      <w:r w:rsidRPr="00121BC2">
        <w:rPr>
          <w:rFonts w:hint="eastAsia"/>
        </w:rPr>
        <w:t>PPP</w:t>
      </w:r>
      <w:r w:rsidRPr="00121BC2">
        <w:rPr>
          <w:rFonts w:hint="eastAsia"/>
        </w:rPr>
        <w:t>融资、绿色保险、</w:t>
      </w:r>
      <w:proofErr w:type="gramStart"/>
      <w:r w:rsidRPr="00121BC2">
        <w:rPr>
          <w:rFonts w:hint="eastAsia"/>
        </w:rPr>
        <w:t>碳交易</w:t>
      </w:r>
      <w:proofErr w:type="gramEnd"/>
      <w:r w:rsidRPr="00121BC2">
        <w:rPr>
          <w:rFonts w:hint="eastAsia"/>
        </w:rPr>
        <w:t>等多种金融工具来服务于绿色产业。第二，要提供政策和监管支持，降低绿色项目的融资成本，提高绿色融资的可获得性。第三，要推动建立和培育专业化从事绿色贷款和投资的机构，发挥专业能力的规模效益和提高风险控制能力。第四，要建立和完善支持绿色投资、抑制污染性投资的法律制度。</w:t>
      </w:r>
    </w:p>
    <w:p w:rsidR="001504BB" w:rsidRPr="00121BC2" w:rsidRDefault="001504BB" w:rsidP="001504BB">
      <w:r w:rsidRPr="00121BC2">
        <w:rPr>
          <w:rFonts w:hint="eastAsia"/>
        </w:rPr>
        <w:t>马骏说，中国经济的绿色化转型将造福中国人民，同时也是中国对全球应对气候变化的积极贡献。他表示，希望更多的国家参与探讨通过绿色金融支持经济可持续发展之路，也希望建立高层的平台来分享绿色金融的国际经验。</w:t>
      </w:r>
    </w:p>
    <w:sectPr w:rsidR="001504BB" w:rsidRPr="00121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BB"/>
    <w:rsid w:val="001504BB"/>
    <w:rsid w:val="006304F0"/>
    <w:rsid w:val="00D71BC0"/>
    <w:rsid w:val="00F4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19F4C-120B-4DB9-A938-ECF6BFE7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94816">
      <w:bodyDiv w:val="1"/>
      <w:marLeft w:val="0"/>
      <w:marRight w:val="0"/>
      <w:marTop w:val="0"/>
      <w:marBottom w:val="0"/>
      <w:divBdr>
        <w:top w:val="none" w:sz="0" w:space="0" w:color="auto"/>
        <w:left w:val="none" w:sz="0" w:space="0" w:color="auto"/>
        <w:bottom w:val="none" w:sz="0" w:space="0" w:color="auto"/>
        <w:right w:val="none" w:sz="0" w:space="0" w:color="auto"/>
      </w:divBdr>
      <w:divsChild>
        <w:div w:id="1161896959">
          <w:marLeft w:val="0"/>
          <w:marRight w:val="0"/>
          <w:marTop w:val="0"/>
          <w:marBottom w:val="0"/>
          <w:divBdr>
            <w:top w:val="none" w:sz="0" w:space="0" w:color="auto"/>
            <w:left w:val="none" w:sz="0" w:space="0" w:color="auto"/>
            <w:bottom w:val="none" w:sz="0" w:space="0" w:color="auto"/>
            <w:right w:val="none" w:sz="0" w:space="0" w:color="auto"/>
          </w:divBdr>
          <w:divsChild>
            <w:div w:id="760373602">
              <w:marLeft w:val="0"/>
              <w:marRight w:val="0"/>
              <w:marTop w:val="0"/>
              <w:marBottom w:val="0"/>
              <w:divBdr>
                <w:top w:val="none" w:sz="0" w:space="0" w:color="auto"/>
                <w:left w:val="none" w:sz="0" w:space="0" w:color="auto"/>
                <w:bottom w:val="none" w:sz="0" w:space="0" w:color="auto"/>
                <w:right w:val="none" w:sz="0" w:space="0" w:color="auto"/>
              </w:divBdr>
            </w:div>
            <w:div w:id="2131195027">
              <w:marLeft w:val="0"/>
              <w:marRight w:val="0"/>
              <w:marTop w:val="0"/>
              <w:marBottom w:val="0"/>
              <w:divBdr>
                <w:top w:val="none" w:sz="0" w:space="0" w:color="auto"/>
                <w:left w:val="none" w:sz="0" w:space="0" w:color="auto"/>
                <w:bottom w:val="none" w:sz="0" w:space="0" w:color="auto"/>
                <w:right w:val="none" w:sz="0" w:space="0" w:color="auto"/>
              </w:divBdr>
            </w:div>
          </w:divsChild>
        </w:div>
        <w:div w:id="100806450">
          <w:marLeft w:val="-225"/>
          <w:marRight w:val="-225"/>
          <w:marTop w:val="0"/>
          <w:marBottom w:val="0"/>
          <w:divBdr>
            <w:top w:val="none" w:sz="0" w:space="0" w:color="auto"/>
            <w:left w:val="none" w:sz="0" w:space="0" w:color="auto"/>
            <w:bottom w:val="none" w:sz="0" w:space="0" w:color="auto"/>
            <w:right w:val="none" w:sz="0" w:space="0" w:color="auto"/>
          </w:divBdr>
          <w:divsChild>
            <w:div w:id="61677780">
              <w:marLeft w:val="0"/>
              <w:marRight w:val="0"/>
              <w:marTop w:val="0"/>
              <w:marBottom w:val="0"/>
              <w:divBdr>
                <w:top w:val="none" w:sz="0" w:space="0" w:color="auto"/>
                <w:left w:val="none" w:sz="0" w:space="0" w:color="auto"/>
                <w:bottom w:val="none" w:sz="0" w:space="0" w:color="auto"/>
                <w:right w:val="none" w:sz="0" w:space="0" w:color="auto"/>
              </w:divBdr>
            </w:div>
            <w:div w:id="67457160">
              <w:marLeft w:val="0"/>
              <w:marRight w:val="0"/>
              <w:marTop w:val="0"/>
              <w:marBottom w:val="0"/>
              <w:divBdr>
                <w:top w:val="none" w:sz="0" w:space="0" w:color="auto"/>
                <w:left w:val="none" w:sz="0" w:space="0" w:color="auto"/>
                <w:bottom w:val="none" w:sz="0" w:space="0" w:color="auto"/>
                <w:right w:val="none" w:sz="0" w:space="0" w:color="auto"/>
              </w:divBdr>
            </w:div>
            <w:div w:id="1903908143">
              <w:marLeft w:val="0"/>
              <w:marRight w:val="0"/>
              <w:marTop w:val="420"/>
              <w:marBottom w:val="0"/>
              <w:divBdr>
                <w:top w:val="none" w:sz="0" w:space="0" w:color="auto"/>
                <w:left w:val="none" w:sz="0" w:space="0" w:color="auto"/>
                <w:bottom w:val="none" w:sz="0" w:space="0" w:color="auto"/>
                <w:right w:val="none" w:sz="0" w:space="0" w:color="auto"/>
              </w:divBdr>
              <w:divsChild>
                <w:div w:id="1379085058">
                  <w:marLeft w:val="0"/>
                  <w:marRight w:val="0"/>
                  <w:marTop w:val="0"/>
                  <w:marBottom w:val="0"/>
                  <w:divBdr>
                    <w:top w:val="none" w:sz="0" w:space="0" w:color="auto"/>
                    <w:left w:val="none" w:sz="0" w:space="0" w:color="auto"/>
                    <w:bottom w:val="none" w:sz="0" w:space="0" w:color="auto"/>
                    <w:right w:val="none" w:sz="0" w:space="0" w:color="auto"/>
                  </w:divBdr>
                </w:div>
              </w:divsChild>
            </w:div>
            <w:div w:id="1522433052">
              <w:marLeft w:val="0"/>
              <w:marRight w:val="0"/>
              <w:marTop w:val="420"/>
              <w:marBottom w:val="0"/>
              <w:divBdr>
                <w:top w:val="none" w:sz="0" w:space="0" w:color="auto"/>
                <w:left w:val="none" w:sz="0" w:space="0" w:color="auto"/>
                <w:bottom w:val="none" w:sz="0" w:space="0" w:color="auto"/>
                <w:right w:val="none" w:sz="0" w:space="0" w:color="auto"/>
              </w:divBdr>
            </w:div>
            <w:div w:id="1501770859">
              <w:marLeft w:val="0"/>
              <w:marRight w:val="0"/>
              <w:marTop w:val="0"/>
              <w:marBottom w:val="0"/>
              <w:divBdr>
                <w:top w:val="none" w:sz="0" w:space="0" w:color="auto"/>
                <w:left w:val="none" w:sz="0" w:space="0" w:color="auto"/>
                <w:bottom w:val="none" w:sz="0" w:space="0" w:color="auto"/>
                <w:right w:val="none" w:sz="0" w:space="0" w:color="auto"/>
              </w:divBdr>
            </w:div>
          </w:divsChild>
        </w:div>
        <w:div w:id="426773758">
          <w:marLeft w:val="-225"/>
          <w:marRight w:val="-225"/>
          <w:marTop w:val="0"/>
          <w:marBottom w:val="0"/>
          <w:divBdr>
            <w:top w:val="none" w:sz="0" w:space="0" w:color="auto"/>
            <w:left w:val="none" w:sz="0" w:space="0" w:color="auto"/>
            <w:bottom w:val="none" w:sz="0" w:space="0" w:color="auto"/>
            <w:right w:val="none" w:sz="0" w:space="0" w:color="auto"/>
          </w:divBdr>
          <w:divsChild>
            <w:div w:id="1471827611">
              <w:marLeft w:val="0"/>
              <w:marRight w:val="0"/>
              <w:marTop w:val="0"/>
              <w:marBottom w:val="0"/>
              <w:divBdr>
                <w:top w:val="none" w:sz="0" w:space="0" w:color="auto"/>
                <w:left w:val="none" w:sz="0" w:space="0" w:color="auto"/>
                <w:bottom w:val="none" w:sz="0" w:space="0" w:color="auto"/>
                <w:right w:val="none" w:sz="0" w:space="0" w:color="auto"/>
              </w:divBdr>
              <w:divsChild>
                <w:div w:id="955410041">
                  <w:marLeft w:val="0"/>
                  <w:marRight w:val="0"/>
                  <w:marTop w:val="15"/>
                  <w:marBottom w:val="0"/>
                  <w:divBdr>
                    <w:top w:val="none" w:sz="0" w:space="0" w:color="auto"/>
                    <w:left w:val="none" w:sz="0" w:space="0" w:color="auto"/>
                    <w:bottom w:val="single" w:sz="6" w:space="7" w:color="EAEAEA"/>
                    <w:right w:val="none" w:sz="0" w:space="0" w:color="auto"/>
                  </w:divBdr>
                </w:div>
              </w:divsChild>
            </w:div>
            <w:div w:id="1812482888">
              <w:marLeft w:val="0"/>
              <w:marRight w:val="0"/>
              <w:marTop w:val="0"/>
              <w:marBottom w:val="0"/>
              <w:divBdr>
                <w:top w:val="none" w:sz="0" w:space="0" w:color="auto"/>
                <w:left w:val="none" w:sz="0" w:space="0" w:color="auto"/>
                <w:bottom w:val="none" w:sz="0" w:space="0" w:color="auto"/>
                <w:right w:val="none" w:sz="0" w:space="0" w:color="auto"/>
              </w:divBdr>
              <w:divsChild>
                <w:div w:id="62018832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7600135">
          <w:marLeft w:val="0"/>
          <w:marRight w:val="0"/>
          <w:marTop w:val="0"/>
          <w:marBottom w:val="0"/>
          <w:divBdr>
            <w:top w:val="none" w:sz="0" w:space="0" w:color="auto"/>
            <w:left w:val="none" w:sz="0" w:space="0" w:color="auto"/>
            <w:bottom w:val="none" w:sz="0" w:space="0" w:color="auto"/>
            <w:right w:val="none" w:sz="0" w:space="0" w:color="auto"/>
          </w:divBdr>
          <w:divsChild>
            <w:div w:id="744257245">
              <w:marLeft w:val="0"/>
              <w:marRight w:val="0"/>
              <w:marTop w:val="0"/>
              <w:marBottom w:val="300"/>
              <w:divBdr>
                <w:top w:val="none" w:sz="0" w:space="0" w:color="auto"/>
                <w:left w:val="none" w:sz="0" w:space="0" w:color="auto"/>
                <w:bottom w:val="dotted" w:sz="6" w:space="0" w:color="E0E0E0"/>
                <w:right w:val="none" w:sz="0" w:space="0" w:color="auto"/>
              </w:divBdr>
              <w:divsChild>
                <w:div w:id="136190852">
                  <w:marLeft w:val="0"/>
                  <w:marRight w:val="0"/>
                  <w:marTop w:val="0"/>
                  <w:marBottom w:val="0"/>
                  <w:divBdr>
                    <w:top w:val="none" w:sz="0" w:space="0" w:color="auto"/>
                    <w:left w:val="none" w:sz="0" w:space="0" w:color="auto"/>
                    <w:bottom w:val="none" w:sz="0" w:space="0" w:color="auto"/>
                    <w:right w:val="none" w:sz="0" w:space="0" w:color="auto"/>
                  </w:divBdr>
                </w:div>
                <w:div w:id="2099935992">
                  <w:marLeft w:val="0"/>
                  <w:marRight w:val="0"/>
                  <w:marTop w:val="0"/>
                  <w:marBottom w:val="0"/>
                  <w:divBdr>
                    <w:top w:val="none" w:sz="0" w:space="0" w:color="auto"/>
                    <w:left w:val="none" w:sz="0" w:space="0" w:color="auto"/>
                    <w:bottom w:val="none" w:sz="0" w:space="0" w:color="auto"/>
                    <w:right w:val="none" w:sz="0" w:space="0" w:color="auto"/>
                  </w:divBdr>
                </w:div>
              </w:divsChild>
            </w:div>
            <w:div w:id="822966765">
              <w:marLeft w:val="0"/>
              <w:marRight w:val="0"/>
              <w:marTop w:val="0"/>
              <w:marBottom w:val="0"/>
              <w:divBdr>
                <w:top w:val="none" w:sz="0" w:space="0" w:color="auto"/>
                <w:left w:val="none" w:sz="0" w:space="0" w:color="auto"/>
                <w:bottom w:val="none" w:sz="0" w:space="0" w:color="auto"/>
                <w:right w:val="none" w:sz="0" w:space="0" w:color="auto"/>
              </w:divBdr>
              <w:divsChild>
                <w:div w:id="536432110">
                  <w:marLeft w:val="0"/>
                  <w:marRight w:val="0"/>
                  <w:marTop w:val="0"/>
                  <w:marBottom w:val="0"/>
                  <w:divBdr>
                    <w:top w:val="none" w:sz="0" w:space="0" w:color="auto"/>
                    <w:left w:val="none" w:sz="0" w:space="0" w:color="auto"/>
                    <w:bottom w:val="none" w:sz="0" w:space="0" w:color="auto"/>
                    <w:right w:val="none" w:sz="0" w:space="0" w:color="auto"/>
                  </w:divBdr>
                </w:div>
              </w:divsChild>
            </w:div>
            <w:div w:id="412747673">
              <w:marLeft w:val="0"/>
              <w:marRight w:val="0"/>
              <w:marTop w:val="0"/>
              <w:marBottom w:val="0"/>
              <w:divBdr>
                <w:top w:val="none" w:sz="0" w:space="0" w:color="auto"/>
                <w:left w:val="none" w:sz="0" w:space="0" w:color="auto"/>
                <w:bottom w:val="none" w:sz="0" w:space="0" w:color="auto"/>
                <w:right w:val="none" w:sz="0" w:space="0" w:color="auto"/>
              </w:divBdr>
            </w:div>
            <w:div w:id="2081978849">
              <w:marLeft w:val="0"/>
              <w:marRight w:val="0"/>
              <w:marTop w:val="0"/>
              <w:marBottom w:val="0"/>
              <w:divBdr>
                <w:top w:val="none" w:sz="0" w:space="0" w:color="auto"/>
                <w:left w:val="none" w:sz="0" w:space="0" w:color="auto"/>
                <w:bottom w:val="none" w:sz="0" w:space="0" w:color="auto"/>
                <w:right w:val="none" w:sz="0" w:space="0" w:color="auto"/>
              </w:divBdr>
            </w:div>
          </w:divsChild>
        </w:div>
        <w:div w:id="2102678378">
          <w:marLeft w:val="-225"/>
          <w:marRight w:val="-225"/>
          <w:marTop w:val="0"/>
          <w:marBottom w:val="0"/>
          <w:divBdr>
            <w:top w:val="none" w:sz="0" w:space="0" w:color="auto"/>
            <w:left w:val="none" w:sz="0" w:space="0" w:color="auto"/>
            <w:bottom w:val="none" w:sz="0" w:space="0" w:color="auto"/>
            <w:right w:val="none" w:sz="0" w:space="0" w:color="auto"/>
          </w:divBdr>
          <w:divsChild>
            <w:div w:id="1517496559">
              <w:marLeft w:val="0"/>
              <w:marRight w:val="0"/>
              <w:marTop w:val="0"/>
              <w:marBottom w:val="0"/>
              <w:divBdr>
                <w:top w:val="none" w:sz="0" w:space="0" w:color="auto"/>
                <w:left w:val="none" w:sz="0" w:space="0" w:color="auto"/>
                <w:bottom w:val="none" w:sz="0" w:space="0" w:color="auto"/>
                <w:right w:val="none" w:sz="0" w:space="0" w:color="auto"/>
              </w:divBdr>
              <w:divsChild>
                <w:div w:id="11102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040">
          <w:marLeft w:val="-225"/>
          <w:marRight w:val="-225"/>
          <w:marTop w:val="300"/>
          <w:marBottom w:val="150"/>
          <w:divBdr>
            <w:top w:val="none" w:sz="0" w:space="0" w:color="auto"/>
            <w:left w:val="none" w:sz="0" w:space="0" w:color="auto"/>
            <w:bottom w:val="none" w:sz="0" w:space="0" w:color="auto"/>
            <w:right w:val="none" w:sz="0" w:space="0" w:color="auto"/>
          </w:divBdr>
        </w:div>
        <w:div w:id="2131127398">
          <w:marLeft w:val="0"/>
          <w:marRight w:val="0"/>
          <w:marTop w:val="0"/>
          <w:marBottom w:val="150"/>
          <w:divBdr>
            <w:top w:val="none" w:sz="0" w:space="0" w:color="auto"/>
            <w:left w:val="none" w:sz="0" w:space="0" w:color="auto"/>
            <w:bottom w:val="none" w:sz="0" w:space="0" w:color="auto"/>
            <w:right w:val="none" w:sz="0" w:space="0" w:color="auto"/>
          </w:divBdr>
          <w:divsChild>
            <w:div w:id="434906901">
              <w:marLeft w:val="0"/>
              <w:marRight w:val="0"/>
              <w:marTop w:val="0"/>
              <w:marBottom w:val="0"/>
              <w:divBdr>
                <w:top w:val="none" w:sz="0" w:space="0" w:color="auto"/>
                <w:left w:val="none" w:sz="0" w:space="0" w:color="auto"/>
                <w:bottom w:val="single" w:sz="6" w:space="4" w:color="E6E6E6"/>
                <w:right w:val="none" w:sz="0" w:space="0" w:color="auto"/>
              </w:divBdr>
            </w:div>
            <w:div w:id="1768043186">
              <w:marLeft w:val="0"/>
              <w:marRight w:val="0"/>
              <w:marTop w:val="0"/>
              <w:marBottom w:val="0"/>
              <w:divBdr>
                <w:top w:val="none" w:sz="0" w:space="0" w:color="auto"/>
                <w:left w:val="none" w:sz="0" w:space="0" w:color="auto"/>
                <w:bottom w:val="single" w:sz="6" w:space="8" w:color="E6E6E6"/>
                <w:right w:val="none" w:sz="0" w:space="0" w:color="auto"/>
              </w:divBdr>
              <w:divsChild>
                <w:div w:id="1495995029">
                  <w:marLeft w:val="0"/>
                  <w:marRight w:val="0"/>
                  <w:marTop w:val="0"/>
                  <w:marBottom w:val="0"/>
                  <w:divBdr>
                    <w:top w:val="none" w:sz="0" w:space="0" w:color="auto"/>
                    <w:left w:val="none" w:sz="0" w:space="0" w:color="auto"/>
                    <w:bottom w:val="none" w:sz="0" w:space="0" w:color="auto"/>
                    <w:right w:val="none" w:sz="0" w:space="0" w:color="auto"/>
                  </w:divBdr>
                </w:div>
                <w:div w:id="1649556328">
                  <w:marLeft w:val="0"/>
                  <w:marRight w:val="0"/>
                  <w:marTop w:val="0"/>
                  <w:marBottom w:val="0"/>
                  <w:divBdr>
                    <w:top w:val="none" w:sz="0" w:space="0" w:color="auto"/>
                    <w:left w:val="none" w:sz="0" w:space="0" w:color="auto"/>
                    <w:bottom w:val="none" w:sz="0" w:space="0" w:color="auto"/>
                    <w:right w:val="none" w:sz="0" w:space="0" w:color="auto"/>
                  </w:divBdr>
                </w:div>
                <w:div w:id="316882225">
                  <w:marLeft w:val="0"/>
                  <w:marRight w:val="0"/>
                  <w:marTop w:val="0"/>
                  <w:marBottom w:val="0"/>
                  <w:divBdr>
                    <w:top w:val="none" w:sz="0" w:space="0" w:color="auto"/>
                    <w:left w:val="none" w:sz="0" w:space="0" w:color="auto"/>
                    <w:bottom w:val="none" w:sz="0" w:space="0" w:color="auto"/>
                    <w:right w:val="none" w:sz="0" w:space="0" w:color="auto"/>
                  </w:divBdr>
                </w:div>
                <w:div w:id="258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3599">
          <w:marLeft w:val="0"/>
          <w:marRight w:val="0"/>
          <w:marTop w:val="0"/>
          <w:marBottom w:val="0"/>
          <w:divBdr>
            <w:top w:val="none" w:sz="0" w:space="0" w:color="auto"/>
            <w:left w:val="none" w:sz="0" w:space="0" w:color="auto"/>
            <w:bottom w:val="none" w:sz="0" w:space="0" w:color="auto"/>
            <w:right w:val="none" w:sz="0" w:space="0" w:color="auto"/>
          </w:divBdr>
          <w:divsChild>
            <w:div w:id="945574071">
              <w:marLeft w:val="0"/>
              <w:marRight w:val="0"/>
              <w:marTop w:val="0"/>
              <w:marBottom w:val="0"/>
              <w:divBdr>
                <w:top w:val="none" w:sz="0" w:space="0" w:color="auto"/>
                <w:left w:val="none" w:sz="0" w:space="0" w:color="auto"/>
                <w:bottom w:val="none" w:sz="0" w:space="0" w:color="auto"/>
                <w:right w:val="none" w:sz="0" w:space="0" w:color="auto"/>
              </w:divBdr>
            </w:div>
          </w:divsChild>
        </w:div>
        <w:div w:id="268971885">
          <w:marLeft w:val="0"/>
          <w:marRight w:val="0"/>
          <w:marTop w:val="0"/>
          <w:marBottom w:val="0"/>
          <w:divBdr>
            <w:top w:val="none" w:sz="0" w:space="0" w:color="auto"/>
            <w:left w:val="none" w:sz="0" w:space="0" w:color="auto"/>
            <w:bottom w:val="none" w:sz="0" w:space="0" w:color="auto"/>
            <w:right w:val="none" w:sz="0" w:space="0" w:color="auto"/>
          </w:divBdr>
          <w:divsChild>
            <w:div w:id="1891107757">
              <w:marLeft w:val="0"/>
              <w:marRight w:val="0"/>
              <w:marTop w:val="0"/>
              <w:marBottom w:val="0"/>
              <w:divBdr>
                <w:top w:val="none" w:sz="0" w:space="0" w:color="auto"/>
                <w:left w:val="none" w:sz="0" w:space="0" w:color="auto"/>
                <w:bottom w:val="none" w:sz="0" w:space="0" w:color="auto"/>
                <w:right w:val="none" w:sz="0" w:space="0" w:color="auto"/>
              </w:divBdr>
            </w:div>
          </w:divsChild>
        </w:div>
        <w:div w:id="158962">
          <w:marLeft w:val="0"/>
          <w:marRight w:val="0"/>
          <w:marTop w:val="0"/>
          <w:marBottom w:val="0"/>
          <w:divBdr>
            <w:top w:val="none" w:sz="0" w:space="0" w:color="auto"/>
            <w:left w:val="none" w:sz="0" w:space="0" w:color="auto"/>
            <w:bottom w:val="none" w:sz="0" w:space="0" w:color="auto"/>
            <w:right w:val="none" w:sz="0" w:space="0" w:color="auto"/>
          </w:divBdr>
          <w:divsChild>
            <w:div w:id="629241389">
              <w:marLeft w:val="0"/>
              <w:marRight w:val="150"/>
              <w:marTop w:val="0"/>
              <w:marBottom w:val="0"/>
              <w:divBdr>
                <w:top w:val="none" w:sz="0" w:space="0" w:color="auto"/>
                <w:left w:val="none" w:sz="0" w:space="0" w:color="auto"/>
                <w:bottom w:val="none" w:sz="0" w:space="0" w:color="auto"/>
                <w:right w:val="none" w:sz="0" w:space="0" w:color="auto"/>
              </w:divBdr>
            </w:div>
            <w:div w:id="945162803">
              <w:marLeft w:val="0"/>
              <w:marRight w:val="150"/>
              <w:marTop w:val="0"/>
              <w:marBottom w:val="0"/>
              <w:divBdr>
                <w:top w:val="none" w:sz="0" w:space="0" w:color="auto"/>
                <w:left w:val="none" w:sz="0" w:space="0" w:color="auto"/>
                <w:bottom w:val="none" w:sz="0" w:space="0" w:color="auto"/>
                <w:right w:val="none" w:sz="0" w:space="0" w:color="auto"/>
              </w:divBdr>
            </w:div>
            <w:div w:id="1340354028">
              <w:marLeft w:val="0"/>
              <w:marRight w:val="150"/>
              <w:marTop w:val="0"/>
              <w:marBottom w:val="0"/>
              <w:divBdr>
                <w:top w:val="none" w:sz="0" w:space="0" w:color="auto"/>
                <w:left w:val="none" w:sz="0" w:space="0" w:color="auto"/>
                <w:bottom w:val="none" w:sz="0" w:space="0" w:color="auto"/>
                <w:right w:val="none" w:sz="0" w:space="0" w:color="auto"/>
              </w:divBdr>
            </w:div>
            <w:div w:id="1473937386">
              <w:marLeft w:val="0"/>
              <w:marRight w:val="150"/>
              <w:marTop w:val="0"/>
              <w:marBottom w:val="0"/>
              <w:divBdr>
                <w:top w:val="none" w:sz="0" w:space="0" w:color="auto"/>
                <w:left w:val="none" w:sz="0" w:space="0" w:color="auto"/>
                <w:bottom w:val="none" w:sz="0" w:space="0" w:color="auto"/>
                <w:right w:val="none" w:sz="0" w:space="0" w:color="auto"/>
              </w:divBdr>
            </w:div>
            <w:div w:id="1414740195">
              <w:marLeft w:val="0"/>
              <w:marRight w:val="150"/>
              <w:marTop w:val="0"/>
              <w:marBottom w:val="0"/>
              <w:divBdr>
                <w:top w:val="none" w:sz="0" w:space="0" w:color="auto"/>
                <w:left w:val="none" w:sz="0" w:space="0" w:color="auto"/>
                <w:bottom w:val="none" w:sz="0" w:space="0" w:color="auto"/>
                <w:right w:val="none" w:sz="0" w:space="0" w:color="auto"/>
              </w:divBdr>
            </w:div>
          </w:divsChild>
        </w:div>
        <w:div w:id="270406763">
          <w:marLeft w:val="0"/>
          <w:marRight w:val="0"/>
          <w:marTop w:val="0"/>
          <w:marBottom w:val="0"/>
          <w:divBdr>
            <w:top w:val="none" w:sz="0" w:space="0" w:color="auto"/>
            <w:left w:val="none" w:sz="0" w:space="0" w:color="auto"/>
            <w:bottom w:val="none" w:sz="0" w:space="0" w:color="auto"/>
            <w:right w:val="none" w:sz="0" w:space="0" w:color="auto"/>
          </w:divBdr>
          <w:divsChild>
            <w:div w:id="106002768">
              <w:marLeft w:val="0"/>
              <w:marRight w:val="0"/>
              <w:marTop w:val="0"/>
              <w:marBottom w:val="0"/>
              <w:divBdr>
                <w:top w:val="none" w:sz="0" w:space="0" w:color="auto"/>
                <w:left w:val="none" w:sz="0" w:space="0" w:color="auto"/>
                <w:bottom w:val="none" w:sz="0" w:space="0" w:color="auto"/>
                <w:right w:val="none" w:sz="0" w:space="0" w:color="auto"/>
              </w:divBdr>
              <w:divsChild>
                <w:div w:id="1243177124">
                  <w:marLeft w:val="0"/>
                  <w:marRight w:val="0"/>
                  <w:marTop w:val="0"/>
                  <w:marBottom w:val="0"/>
                  <w:divBdr>
                    <w:top w:val="none" w:sz="0" w:space="0" w:color="auto"/>
                    <w:left w:val="none" w:sz="0" w:space="0" w:color="auto"/>
                    <w:bottom w:val="none" w:sz="0" w:space="0" w:color="auto"/>
                    <w:right w:val="none" w:sz="0" w:space="0" w:color="auto"/>
                  </w:divBdr>
                  <w:divsChild>
                    <w:div w:id="897397109">
                      <w:marLeft w:val="0"/>
                      <w:marRight w:val="0"/>
                      <w:marTop w:val="0"/>
                      <w:marBottom w:val="0"/>
                      <w:divBdr>
                        <w:top w:val="none" w:sz="0" w:space="0" w:color="auto"/>
                        <w:left w:val="none" w:sz="0" w:space="0" w:color="auto"/>
                        <w:bottom w:val="none" w:sz="0" w:space="0" w:color="auto"/>
                        <w:right w:val="none" w:sz="0" w:space="0" w:color="auto"/>
                      </w:divBdr>
                    </w:div>
                    <w:div w:id="2122843396">
                      <w:marLeft w:val="0"/>
                      <w:marRight w:val="0"/>
                      <w:marTop w:val="0"/>
                      <w:marBottom w:val="0"/>
                      <w:divBdr>
                        <w:top w:val="none" w:sz="0" w:space="0" w:color="auto"/>
                        <w:left w:val="none" w:sz="0" w:space="0" w:color="auto"/>
                        <w:bottom w:val="none" w:sz="0" w:space="0" w:color="auto"/>
                        <w:right w:val="none" w:sz="0" w:space="0" w:color="auto"/>
                      </w:divBdr>
                    </w:div>
                    <w:div w:id="16469652">
                      <w:marLeft w:val="0"/>
                      <w:marRight w:val="0"/>
                      <w:marTop w:val="0"/>
                      <w:marBottom w:val="0"/>
                      <w:divBdr>
                        <w:top w:val="none" w:sz="0" w:space="0" w:color="auto"/>
                        <w:left w:val="none" w:sz="0" w:space="0" w:color="auto"/>
                        <w:bottom w:val="none" w:sz="0" w:space="0" w:color="auto"/>
                        <w:right w:val="none" w:sz="0" w:space="0" w:color="auto"/>
                      </w:divBdr>
                    </w:div>
                    <w:div w:id="3948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50943">
          <w:marLeft w:val="0"/>
          <w:marRight w:val="0"/>
          <w:marTop w:val="0"/>
          <w:marBottom w:val="0"/>
          <w:divBdr>
            <w:top w:val="none" w:sz="0" w:space="0" w:color="auto"/>
            <w:left w:val="none" w:sz="0" w:space="0" w:color="auto"/>
            <w:bottom w:val="none" w:sz="0" w:space="0" w:color="auto"/>
            <w:right w:val="none" w:sz="0" w:space="0" w:color="auto"/>
          </w:divBdr>
          <w:divsChild>
            <w:div w:id="447506579">
              <w:marLeft w:val="0"/>
              <w:marRight w:val="0"/>
              <w:marTop w:val="0"/>
              <w:marBottom w:val="0"/>
              <w:divBdr>
                <w:top w:val="none" w:sz="0" w:space="0" w:color="auto"/>
                <w:left w:val="none" w:sz="0" w:space="0" w:color="auto"/>
                <w:bottom w:val="none" w:sz="0" w:space="0" w:color="auto"/>
                <w:right w:val="none" w:sz="0" w:space="0" w:color="auto"/>
              </w:divBdr>
            </w:div>
            <w:div w:id="1937401997">
              <w:marLeft w:val="0"/>
              <w:marRight w:val="0"/>
              <w:marTop w:val="0"/>
              <w:marBottom w:val="0"/>
              <w:divBdr>
                <w:top w:val="none" w:sz="0" w:space="0" w:color="auto"/>
                <w:left w:val="none" w:sz="0" w:space="0" w:color="auto"/>
                <w:bottom w:val="none" w:sz="0" w:space="0" w:color="auto"/>
                <w:right w:val="none" w:sz="0" w:space="0" w:color="auto"/>
              </w:divBdr>
            </w:div>
            <w:div w:id="403841174">
              <w:marLeft w:val="0"/>
              <w:marRight w:val="0"/>
              <w:marTop w:val="0"/>
              <w:marBottom w:val="0"/>
              <w:divBdr>
                <w:top w:val="none" w:sz="0" w:space="0" w:color="auto"/>
                <w:left w:val="none" w:sz="0" w:space="0" w:color="auto"/>
                <w:bottom w:val="none" w:sz="0" w:space="0" w:color="auto"/>
                <w:right w:val="none" w:sz="0" w:space="0" w:color="auto"/>
              </w:divBdr>
            </w:div>
            <w:div w:id="611286435">
              <w:marLeft w:val="0"/>
              <w:marRight w:val="0"/>
              <w:marTop w:val="0"/>
              <w:marBottom w:val="0"/>
              <w:divBdr>
                <w:top w:val="none" w:sz="0" w:space="0" w:color="auto"/>
                <w:left w:val="none" w:sz="0" w:space="0" w:color="auto"/>
                <w:bottom w:val="none" w:sz="0" w:space="0" w:color="auto"/>
                <w:right w:val="none" w:sz="0" w:space="0" w:color="auto"/>
              </w:divBdr>
            </w:div>
          </w:divsChild>
        </w:div>
        <w:div w:id="56244450">
          <w:marLeft w:val="0"/>
          <w:marRight w:val="0"/>
          <w:marTop w:val="0"/>
          <w:marBottom w:val="0"/>
          <w:divBdr>
            <w:top w:val="none" w:sz="0" w:space="0" w:color="auto"/>
            <w:left w:val="none" w:sz="0" w:space="0" w:color="auto"/>
            <w:bottom w:val="none" w:sz="0" w:space="0" w:color="auto"/>
            <w:right w:val="none" w:sz="0" w:space="0" w:color="auto"/>
          </w:divBdr>
        </w:div>
        <w:div w:id="1724020179">
          <w:marLeft w:val="0"/>
          <w:marRight w:val="0"/>
          <w:marTop w:val="0"/>
          <w:marBottom w:val="0"/>
          <w:divBdr>
            <w:top w:val="none" w:sz="0" w:space="0" w:color="auto"/>
            <w:left w:val="none" w:sz="0" w:space="0" w:color="auto"/>
            <w:bottom w:val="none" w:sz="0" w:space="0" w:color="auto"/>
            <w:right w:val="none" w:sz="0" w:space="0" w:color="auto"/>
          </w:divBdr>
        </w:div>
        <w:div w:id="1130591256">
          <w:marLeft w:val="0"/>
          <w:marRight w:val="0"/>
          <w:marTop w:val="0"/>
          <w:marBottom w:val="0"/>
          <w:divBdr>
            <w:top w:val="none" w:sz="0" w:space="0" w:color="auto"/>
            <w:left w:val="none" w:sz="0" w:space="0" w:color="auto"/>
            <w:bottom w:val="none" w:sz="0" w:space="0" w:color="auto"/>
            <w:right w:val="none" w:sz="0" w:space="0" w:color="auto"/>
          </w:divBdr>
        </w:div>
        <w:div w:id="1977758954">
          <w:marLeft w:val="0"/>
          <w:marRight w:val="0"/>
          <w:marTop w:val="0"/>
          <w:marBottom w:val="0"/>
          <w:divBdr>
            <w:top w:val="none" w:sz="0" w:space="0" w:color="auto"/>
            <w:left w:val="none" w:sz="0" w:space="0" w:color="auto"/>
            <w:bottom w:val="none" w:sz="0" w:space="0" w:color="auto"/>
            <w:right w:val="none" w:sz="0" w:space="0" w:color="auto"/>
          </w:divBdr>
          <w:divsChild>
            <w:div w:id="1693217546">
              <w:marLeft w:val="0"/>
              <w:marRight w:val="0"/>
              <w:marTop w:val="0"/>
              <w:marBottom w:val="0"/>
              <w:divBdr>
                <w:top w:val="none" w:sz="0" w:space="0" w:color="auto"/>
                <w:left w:val="none" w:sz="0" w:space="0" w:color="auto"/>
                <w:bottom w:val="none" w:sz="0" w:space="0" w:color="auto"/>
                <w:right w:val="none" w:sz="0" w:space="0" w:color="auto"/>
              </w:divBdr>
            </w:div>
          </w:divsChild>
        </w:div>
        <w:div w:id="1882665044">
          <w:marLeft w:val="0"/>
          <w:marRight w:val="0"/>
          <w:marTop w:val="0"/>
          <w:marBottom w:val="0"/>
          <w:divBdr>
            <w:top w:val="single" w:sz="6" w:space="0" w:color="F6F6F6"/>
            <w:left w:val="single" w:sz="6" w:space="0" w:color="F6F6F6"/>
            <w:bottom w:val="single" w:sz="6" w:space="0" w:color="F6F6F6"/>
            <w:right w:val="single" w:sz="6" w:space="0" w:color="F6F6F6"/>
          </w:divBdr>
          <w:divsChild>
            <w:div w:id="2520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orld.xinhua08.com/gjzz/W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2015-05-21T06:36:00Z</dcterms:created>
  <dcterms:modified xsi:type="dcterms:W3CDTF">2015-05-21T07:11:00Z</dcterms:modified>
</cp:coreProperties>
</file>